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1C3" w:rsidRPr="000B1F6A" w:rsidRDefault="00A421C3" w:rsidP="00FA3EBC">
      <w:pPr>
        <w:spacing w:line="260" w:lineRule="exact"/>
      </w:pPr>
    </w:p>
    <w:p w:rsidR="00FA3EBC" w:rsidRPr="000B1F6A" w:rsidRDefault="00FA3EBC" w:rsidP="00FA3EBC">
      <w:pPr>
        <w:spacing w:line="260" w:lineRule="exact"/>
      </w:pPr>
    </w:p>
    <w:p w:rsidR="00FA3EBC" w:rsidRPr="000B1F6A" w:rsidRDefault="00FA3EBC" w:rsidP="00FA3EBC">
      <w:pPr>
        <w:spacing w:line="260" w:lineRule="exact"/>
      </w:pPr>
    </w:p>
    <w:p w:rsidR="000B1F6A" w:rsidRDefault="000B1F6A" w:rsidP="00FA3EBC">
      <w:pPr>
        <w:spacing w:line="260" w:lineRule="exact"/>
      </w:pPr>
    </w:p>
    <w:p w:rsidR="00283196" w:rsidRDefault="00283196" w:rsidP="00FA3EBC">
      <w:pPr>
        <w:spacing w:line="260" w:lineRule="exact"/>
      </w:pPr>
    </w:p>
    <w:p w:rsidR="000B1F6A" w:rsidRDefault="000B1F6A" w:rsidP="00FA3EBC">
      <w:pPr>
        <w:spacing w:line="260" w:lineRule="exact"/>
      </w:pPr>
    </w:p>
    <w:p w:rsidR="000B1F6A" w:rsidRDefault="000B1F6A" w:rsidP="00FA3EBC">
      <w:pPr>
        <w:spacing w:line="260" w:lineRule="exact"/>
      </w:pPr>
    </w:p>
    <w:p w:rsidR="000B1F6A" w:rsidRDefault="000B1F6A" w:rsidP="00FA3EBC">
      <w:pPr>
        <w:spacing w:line="260" w:lineRule="exact"/>
      </w:pPr>
    </w:p>
    <w:p w:rsidR="000B1F6A" w:rsidRPr="000B1F6A" w:rsidRDefault="000B1F6A" w:rsidP="00FA3EBC">
      <w:pPr>
        <w:spacing w:line="260" w:lineRule="exact"/>
      </w:pPr>
    </w:p>
    <w:p w:rsidR="00FA3EBC" w:rsidRPr="000B1F6A" w:rsidRDefault="00FA3EBC" w:rsidP="00FA3EBC">
      <w:pPr>
        <w:spacing w:line="260" w:lineRule="exact"/>
      </w:pPr>
    </w:p>
    <w:p w:rsidR="00FA3EBC" w:rsidRPr="000B1F6A" w:rsidRDefault="00FA3EBC" w:rsidP="00FA3EBC">
      <w:pPr>
        <w:spacing w:line="260" w:lineRule="exact"/>
      </w:pPr>
    </w:p>
    <w:p w:rsidR="00FA3EBC" w:rsidRPr="000B1F6A" w:rsidRDefault="00FA3EBC" w:rsidP="00FA3EBC">
      <w:pPr>
        <w:spacing w:line="260" w:lineRule="exact"/>
      </w:pPr>
    </w:p>
    <w:p w:rsidR="00FA3EBC" w:rsidRPr="000B1F6A" w:rsidRDefault="00FA3EBC" w:rsidP="00FA3EBC">
      <w:pPr>
        <w:spacing w:line="260" w:lineRule="exact"/>
      </w:pPr>
    </w:p>
    <w:p w:rsidR="00FA3EBC" w:rsidRPr="000B1F6A" w:rsidRDefault="00FA3EBC" w:rsidP="00FA3EBC">
      <w:pPr>
        <w:spacing w:line="260" w:lineRule="exact"/>
      </w:pPr>
    </w:p>
    <w:p w:rsidR="00FA3EBC" w:rsidRPr="000B1F6A" w:rsidRDefault="00FA3EBC" w:rsidP="00FA3EBC">
      <w:pPr>
        <w:spacing w:line="260" w:lineRule="exact"/>
      </w:pPr>
    </w:p>
    <w:p w:rsidR="00FA3EBC" w:rsidRPr="000B1F6A" w:rsidRDefault="00FA3EBC" w:rsidP="00FA3EBC">
      <w:pPr>
        <w:spacing w:line="260" w:lineRule="exact"/>
      </w:pPr>
    </w:p>
    <w:p w:rsidR="00FA3EBC" w:rsidRPr="000B1F6A" w:rsidRDefault="00FA3EBC" w:rsidP="00FA3EBC">
      <w:pPr>
        <w:spacing w:line="260" w:lineRule="exact"/>
      </w:pPr>
    </w:p>
    <w:p w:rsidR="00FA3EBC" w:rsidRPr="000B1F6A" w:rsidRDefault="00FA3EBC" w:rsidP="00FA3EBC">
      <w:pPr>
        <w:spacing w:line="260" w:lineRule="exact"/>
      </w:pPr>
    </w:p>
    <w:p w:rsidR="00FA3EBC" w:rsidRPr="000B1F6A" w:rsidRDefault="00FA3EBC" w:rsidP="00FA3EBC">
      <w:pPr>
        <w:spacing w:line="260" w:lineRule="exact"/>
      </w:pPr>
    </w:p>
    <w:p w:rsidR="00CF0DD8" w:rsidRPr="000B1F6A" w:rsidRDefault="00CF0DD8" w:rsidP="00FA3EBC">
      <w:pPr>
        <w:spacing w:line="260" w:lineRule="exact"/>
      </w:pPr>
    </w:p>
    <w:p w:rsidR="00CF0DD8" w:rsidRPr="000B1F6A" w:rsidRDefault="00CF0DD8" w:rsidP="00FA3EBC">
      <w:pPr>
        <w:spacing w:line="260" w:lineRule="exact"/>
      </w:pPr>
    </w:p>
    <w:p w:rsidR="00FA3EBC" w:rsidRDefault="00FA3EBC" w:rsidP="00FA3EBC">
      <w:pPr>
        <w:spacing w:line="260" w:lineRule="exact"/>
        <w:rPr>
          <w:highlight w:val="green"/>
        </w:rPr>
      </w:pPr>
    </w:p>
    <w:p w:rsidR="00F5522B" w:rsidRDefault="00F5522B" w:rsidP="00FA3EBC">
      <w:pPr>
        <w:spacing w:line="260" w:lineRule="exact"/>
      </w:pPr>
      <w:r>
        <w:t>Liebe Eltern</w:t>
      </w:r>
      <w:r w:rsidR="0010132E">
        <w:t xml:space="preserve"> und Erziehungsberechtigte</w:t>
      </w:r>
      <w:r>
        <w:t>,</w:t>
      </w:r>
    </w:p>
    <w:p w:rsidR="00F5522B" w:rsidRDefault="00F5522B" w:rsidP="00FA3EBC">
      <w:pPr>
        <w:spacing w:line="260" w:lineRule="exact"/>
      </w:pPr>
    </w:p>
    <w:p w:rsidR="00B51775" w:rsidRDefault="005771FB" w:rsidP="00FA3EBC">
      <w:pPr>
        <w:spacing w:line="260" w:lineRule="exact"/>
        <w:rPr>
          <w:rStyle w:val="Hyperlink"/>
        </w:rPr>
      </w:pPr>
      <w:r>
        <w:t xml:space="preserve">im Rahmen der Fußball-EM 2024 haben sich </w:t>
      </w:r>
      <w:r w:rsidR="00F5522B">
        <w:t xml:space="preserve">unsere Schülerinnen und Schüler </w:t>
      </w:r>
      <w:r>
        <w:t xml:space="preserve">mit Unterrichtsmaterial zum Thema „Gemeinschaft ist, wenn jede*r zählt“ beschäftigt. In diesem Material haben sie ein Projekt der </w:t>
      </w:r>
      <w:r w:rsidR="003F3840">
        <w:t xml:space="preserve">Salesianer </w:t>
      </w:r>
      <w:r>
        <w:t xml:space="preserve">Don-Bosco </w:t>
      </w:r>
      <w:r w:rsidR="00A849DD">
        <w:t>im Don-Bosco-Zentrum in</w:t>
      </w:r>
      <w:r>
        <w:t xml:space="preserve"> Damaskus kennengelernt. </w:t>
      </w:r>
      <w:r w:rsidR="003F3840">
        <w:t xml:space="preserve">Viele </w:t>
      </w:r>
      <w:r w:rsidR="00A849DD">
        <w:t>Kinder und Jugendliche können in Syrien aufgrund des immer noch allgegenwärtigen Bürgerkriegs nicht mehr zur Schule gehen. In ihrem Zentrum bieten die Salesianer den Kindern und Jugendlichen einen sicheren Hafen</w:t>
      </w:r>
      <w:r w:rsidR="00BB1572">
        <w:t>: Die Kinder und Jugendlichen erhalten Unterricht, sie können dort essen, lernen und an sportlichen bzw. künstlerisch-musischen Angeboten teilnehmen. Das Fußball-Angebot erfreut sich großer Beliebtheit. Das Zentrum lässt die Kinder und Jugendlichen den Krieg für ein paar Stunden vergessen und gibt ihnen die fehlende Struktur.</w:t>
      </w:r>
      <w:r w:rsidR="00A849DD">
        <w:t xml:space="preserve"> Dieses Projekt wird finanziell unterstützt vom katholischen Hilfswerk missio München (</w:t>
      </w:r>
      <w:hyperlink r:id="rId6" w:history="1">
        <w:r w:rsidR="00445E60" w:rsidRPr="009E65B0">
          <w:rPr>
            <w:rStyle w:val="Hyperlink"/>
          </w:rPr>
          <w:t>www.missio.com</w:t>
        </w:r>
      </w:hyperlink>
      <w:r w:rsidR="00445E60">
        <w:t>)</w:t>
      </w:r>
      <w:r w:rsidR="00A849DD">
        <w:t xml:space="preserve">. </w:t>
      </w:r>
      <w:r w:rsidR="00E26A04">
        <w:t xml:space="preserve">Weitere Informationen und Eckdaten zum Projekt </w:t>
      </w:r>
      <w:r w:rsidR="00B45219">
        <w:t xml:space="preserve">und zur Aktion </w:t>
      </w:r>
      <w:r w:rsidR="00E26A04">
        <w:t xml:space="preserve">finden Sie unter </w:t>
      </w:r>
      <w:hyperlink r:id="rId7" w:history="1">
        <w:r w:rsidR="00A47156" w:rsidRPr="005578B3">
          <w:rPr>
            <w:rStyle w:val="Hyperlink"/>
          </w:rPr>
          <w:t>https://www.missio.com/kick-for-unity</w:t>
        </w:r>
      </w:hyperlink>
    </w:p>
    <w:p w:rsidR="00C5272D" w:rsidRDefault="00C5272D" w:rsidP="00FA3EBC">
      <w:pPr>
        <w:spacing w:line="260" w:lineRule="exact"/>
      </w:pPr>
      <w:bookmarkStart w:id="0" w:name="_GoBack"/>
      <w:bookmarkEnd w:id="0"/>
    </w:p>
    <w:p w:rsidR="00F5522B" w:rsidRDefault="00A849DD" w:rsidP="00FA3EBC">
      <w:pPr>
        <w:spacing w:line="260" w:lineRule="exact"/>
      </w:pPr>
      <w:r>
        <w:t xml:space="preserve">Unsere Schülerinnen und Schüler </w:t>
      </w:r>
      <w:r w:rsidR="00F5522B">
        <w:t xml:space="preserve">möchten sich für </w:t>
      </w:r>
      <w:r>
        <w:t>die Kinder und Jugendlichen</w:t>
      </w:r>
      <w:r w:rsidR="00F5522B">
        <w:t xml:space="preserve"> in </w:t>
      </w:r>
      <w:r>
        <w:t>diesem Zentrum</w:t>
      </w:r>
      <w:r w:rsidR="00F5522B">
        <w:t xml:space="preserve"> einsetzen. Deshalb veranstalten wir am (</w:t>
      </w:r>
      <w:r w:rsidR="00F5522B" w:rsidRPr="00073640">
        <w:rPr>
          <w:highlight w:val="green"/>
        </w:rPr>
        <w:t>Datum, Uhrzeit, Ort</w:t>
      </w:r>
      <w:r w:rsidR="00F5522B">
        <w:t>) eine</w:t>
      </w:r>
      <w:r w:rsidR="00C30C02">
        <w:t xml:space="preserve"> (</w:t>
      </w:r>
      <w:r w:rsidR="00C30C02" w:rsidRPr="00073640">
        <w:rPr>
          <w:highlight w:val="green"/>
        </w:rPr>
        <w:t>Name der Aktion</w:t>
      </w:r>
      <w:r w:rsidR="00C30C02">
        <w:t>)</w:t>
      </w:r>
      <w:r w:rsidR="00F5522B">
        <w:t>. Die gesammelten Spenden kommen de</w:t>
      </w:r>
      <w:r>
        <w:t>m Projekt</w:t>
      </w:r>
      <w:r w:rsidR="00F5522B">
        <w:t xml:space="preserve"> zugute. </w:t>
      </w:r>
    </w:p>
    <w:p w:rsidR="00C5272D" w:rsidRDefault="00C5272D" w:rsidP="00FA3EBC">
      <w:pPr>
        <w:spacing w:line="260" w:lineRule="exact"/>
      </w:pPr>
    </w:p>
    <w:p w:rsidR="0010132E" w:rsidRDefault="00AA1ABB" w:rsidP="00FA3EBC">
      <w:pPr>
        <w:spacing w:line="260" w:lineRule="exact"/>
      </w:pPr>
      <w:r>
        <w:t>Wir freuen uns, dass wir als Schulgemeinschaft dieses Projekt unterstützen können – ganz im Sinne: Gemeinschaft ist, wenn jede*r zählt.</w:t>
      </w:r>
    </w:p>
    <w:p w:rsidR="0010132E" w:rsidRDefault="0010132E" w:rsidP="00FA3EBC">
      <w:pPr>
        <w:spacing w:line="260" w:lineRule="exact"/>
      </w:pPr>
    </w:p>
    <w:p w:rsidR="0010132E" w:rsidRDefault="0010132E" w:rsidP="00FA3EBC">
      <w:pPr>
        <w:spacing w:line="260" w:lineRule="exact"/>
      </w:pPr>
      <w:r>
        <w:t>Mit freundlichen Grüßen</w:t>
      </w:r>
    </w:p>
    <w:p w:rsidR="0010132E" w:rsidRDefault="0010132E" w:rsidP="00FA3EBC">
      <w:pPr>
        <w:spacing w:line="260" w:lineRule="exact"/>
      </w:pPr>
    </w:p>
    <w:p w:rsidR="0010132E" w:rsidRDefault="0010132E" w:rsidP="00FA3EBC">
      <w:pPr>
        <w:spacing w:line="260" w:lineRule="exact"/>
      </w:pPr>
    </w:p>
    <w:p w:rsidR="004F11D2" w:rsidRDefault="0010132E" w:rsidP="00FA3EBC">
      <w:pPr>
        <w:spacing w:line="260" w:lineRule="exact"/>
      </w:pPr>
      <w:r>
        <w:t>Ihre Schulleitung</w:t>
      </w:r>
    </w:p>
    <w:sectPr w:rsidR="004F11D2" w:rsidSect="00CF0DD8">
      <w:head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677" w:rsidRDefault="005F5677" w:rsidP="00FA3EBC">
      <w:pPr>
        <w:spacing w:line="240" w:lineRule="auto"/>
      </w:pPr>
      <w:r>
        <w:separator/>
      </w:r>
    </w:p>
  </w:endnote>
  <w:endnote w:type="continuationSeparator" w:id="0">
    <w:p w:rsidR="005F5677" w:rsidRDefault="005F5677" w:rsidP="00FA3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677" w:rsidRDefault="005F5677" w:rsidP="00FA3EBC">
      <w:pPr>
        <w:spacing w:line="240" w:lineRule="auto"/>
      </w:pPr>
      <w:r>
        <w:separator/>
      </w:r>
    </w:p>
  </w:footnote>
  <w:footnote w:type="continuationSeparator" w:id="0">
    <w:p w:rsidR="005F5677" w:rsidRDefault="005F5677" w:rsidP="00FA3E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EBC" w:rsidRDefault="00FA3EB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300</wp:posOffset>
          </wp:positionH>
          <wp:positionV relativeFrom="page">
            <wp:posOffset>0</wp:posOffset>
          </wp:positionV>
          <wp:extent cx="7559400" cy="106848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lterninfobrief_Unity-C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4F"/>
    <w:rsid w:val="00073640"/>
    <w:rsid w:val="000B1F6A"/>
    <w:rsid w:val="0010132E"/>
    <w:rsid w:val="00283196"/>
    <w:rsid w:val="003F3840"/>
    <w:rsid w:val="00445E60"/>
    <w:rsid w:val="0049707B"/>
    <w:rsid w:val="005771FB"/>
    <w:rsid w:val="005F5677"/>
    <w:rsid w:val="007561E8"/>
    <w:rsid w:val="007D59CF"/>
    <w:rsid w:val="007E0C72"/>
    <w:rsid w:val="00A421C3"/>
    <w:rsid w:val="00A47156"/>
    <w:rsid w:val="00A849DD"/>
    <w:rsid w:val="00AA1ABB"/>
    <w:rsid w:val="00B45219"/>
    <w:rsid w:val="00B51775"/>
    <w:rsid w:val="00BB1572"/>
    <w:rsid w:val="00C25A4F"/>
    <w:rsid w:val="00C30C02"/>
    <w:rsid w:val="00C5272D"/>
    <w:rsid w:val="00CF0DD8"/>
    <w:rsid w:val="00E26A04"/>
    <w:rsid w:val="00E765CF"/>
    <w:rsid w:val="00ED3F86"/>
    <w:rsid w:val="00F5522B"/>
    <w:rsid w:val="00FA3EBC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C211C3"/>
  <w15:chartTrackingRefBased/>
  <w15:docId w15:val="{C7A7A571-6FB8-4C80-B1C2-5B9E1924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3EBC"/>
    <w:pPr>
      <w:spacing w:after="0" w:line="240" w:lineRule="exac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45E6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5E6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A3E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3EBC"/>
  </w:style>
  <w:style w:type="paragraph" w:styleId="Fuzeile">
    <w:name w:val="footer"/>
    <w:basedOn w:val="Standard"/>
    <w:link w:val="FuzeileZchn"/>
    <w:uiPriority w:val="99"/>
    <w:unhideWhenUsed/>
    <w:rsid w:val="00FA3EB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issio.com/kick-for-uni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ssi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 Wetering Annette</dc:creator>
  <cp:keywords/>
  <dc:description/>
  <cp:lastModifiedBy>Frech Tanja</cp:lastModifiedBy>
  <cp:revision>2</cp:revision>
  <cp:lastPrinted>2024-04-09T09:00:00Z</cp:lastPrinted>
  <dcterms:created xsi:type="dcterms:W3CDTF">2024-04-09T13:46:00Z</dcterms:created>
  <dcterms:modified xsi:type="dcterms:W3CDTF">2024-04-09T13:46:00Z</dcterms:modified>
</cp:coreProperties>
</file>